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76" w:rsidRDefault="00CE02E3" w:rsidP="00AD45B2">
      <w:pPr>
        <w:pStyle w:val="2"/>
        <w:jc w:val="center"/>
        <w:rPr>
          <w:u w:val="single"/>
        </w:rPr>
      </w:pPr>
      <w:r w:rsidRPr="00CE02E3">
        <w:rPr>
          <w:u w:val="single"/>
        </w:rPr>
        <w:t>Σχολικοί αγώνες Βόλεϊ Αγοριών και Κοριτσιών</w:t>
      </w:r>
    </w:p>
    <w:p w:rsidR="00AD45B2" w:rsidRPr="00CE02E3" w:rsidRDefault="00AD45B2" w:rsidP="00AD45B2">
      <w:pPr>
        <w:pStyle w:val="2"/>
        <w:jc w:val="center"/>
        <w:rPr>
          <w:u w:val="single"/>
        </w:rPr>
      </w:pPr>
    </w:p>
    <w:p w:rsidR="00B158BA" w:rsidRDefault="00B158BA" w:rsidP="00CE02E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1726565</wp:posOffset>
            </wp:positionV>
            <wp:extent cx="2760345" cy="1710055"/>
            <wp:effectExtent l="19050" t="19050" r="20955" b="23495"/>
            <wp:wrapNone/>
            <wp:docPr id="3" name="Εικόνα 3" descr="C:\Users\Δήμητρα\Desktop\κοριτσια καλ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Δήμητρα\Desktop\κοριτσια καλη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710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1718310</wp:posOffset>
            </wp:positionV>
            <wp:extent cx="2758440" cy="1720215"/>
            <wp:effectExtent l="19050" t="19050" r="22860" b="13335"/>
            <wp:wrapNone/>
            <wp:docPr id="2" name="Εικόνα 2" descr="C:\Users\Δήμητρα\Desktop\αγορια καλ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Δήμητρα\Desktop\αγορια καλ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20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81A" w:rsidRPr="009100FE">
        <w:rPr>
          <w:rFonts w:ascii="Times New Roman" w:hAnsi="Times New Roman" w:cs="Times New Roman"/>
          <w:sz w:val="24"/>
          <w:szCs w:val="24"/>
        </w:rPr>
        <w:t xml:space="preserve">Την Πέμπτη 25/2/2016 και την Παρασκευή 26/2/2016 </w:t>
      </w:r>
      <w:r w:rsidR="00774598">
        <w:rPr>
          <w:rFonts w:ascii="Times New Roman" w:hAnsi="Times New Roman" w:cs="Times New Roman"/>
          <w:sz w:val="24"/>
          <w:szCs w:val="24"/>
        </w:rPr>
        <w:t xml:space="preserve">το </w:t>
      </w:r>
      <w:r w:rsidR="00233F86">
        <w:rPr>
          <w:rFonts w:ascii="Times New Roman" w:hAnsi="Times New Roman" w:cs="Times New Roman"/>
          <w:sz w:val="24"/>
          <w:szCs w:val="24"/>
        </w:rPr>
        <w:t>Γυμνάσιο  Διαπολιτισμικής</w:t>
      </w:r>
      <w:r w:rsidR="00233F86" w:rsidRPr="009100FE">
        <w:rPr>
          <w:rFonts w:ascii="Times New Roman" w:hAnsi="Times New Roman" w:cs="Times New Roman"/>
          <w:sz w:val="24"/>
          <w:szCs w:val="24"/>
        </w:rPr>
        <w:t xml:space="preserve"> </w:t>
      </w:r>
      <w:r w:rsidR="00233F86">
        <w:rPr>
          <w:rFonts w:ascii="Times New Roman" w:hAnsi="Times New Roman" w:cs="Times New Roman"/>
          <w:sz w:val="24"/>
          <w:szCs w:val="24"/>
        </w:rPr>
        <w:t xml:space="preserve"> Εκπαίδευσης </w:t>
      </w:r>
      <w:r w:rsidR="00714C93">
        <w:rPr>
          <w:rFonts w:ascii="Times New Roman" w:hAnsi="Times New Roman" w:cs="Times New Roman"/>
          <w:sz w:val="24"/>
          <w:szCs w:val="24"/>
        </w:rPr>
        <w:t xml:space="preserve">Σαπών έλαβε μέρος </w:t>
      </w:r>
      <w:r w:rsidR="0055581A" w:rsidRPr="009100FE">
        <w:rPr>
          <w:rFonts w:ascii="Times New Roman" w:hAnsi="Times New Roman" w:cs="Times New Roman"/>
          <w:sz w:val="24"/>
          <w:szCs w:val="24"/>
        </w:rPr>
        <w:t>με την ομάδα των αγοριών και των κοριτσιών</w:t>
      </w:r>
      <w:r w:rsidR="00D2419E" w:rsidRPr="009100FE">
        <w:rPr>
          <w:rFonts w:ascii="Times New Roman" w:hAnsi="Times New Roman" w:cs="Times New Roman"/>
          <w:sz w:val="24"/>
          <w:szCs w:val="24"/>
        </w:rPr>
        <w:t xml:space="preserve"> </w:t>
      </w:r>
      <w:r w:rsidR="0055581A" w:rsidRPr="009100FE">
        <w:rPr>
          <w:rFonts w:ascii="Times New Roman" w:hAnsi="Times New Roman" w:cs="Times New Roman"/>
          <w:sz w:val="24"/>
          <w:szCs w:val="24"/>
        </w:rPr>
        <w:t>αντίστοιχα στους αγώνες πετοσφαίρισης</w:t>
      </w:r>
      <w:r w:rsidR="00194487" w:rsidRPr="009100FE">
        <w:rPr>
          <w:rFonts w:ascii="Times New Roman" w:hAnsi="Times New Roman" w:cs="Times New Roman"/>
          <w:sz w:val="24"/>
          <w:szCs w:val="24"/>
        </w:rPr>
        <w:t xml:space="preserve"> στο κλειστό γυμναστήριο της Κομοτηνής</w:t>
      </w:r>
      <w:r w:rsidR="0055581A" w:rsidRPr="009100FE">
        <w:rPr>
          <w:rFonts w:ascii="Times New Roman" w:hAnsi="Times New Roman" w:cs="Times New Roman"/>
          <w:sz w:val="24"/>
          <w:szCs w:val="24"/>
        </w:rPr>
        <w:t xml:space="preserve">, που οργάνωσε και αυτή τη χρονιά το Τμήμα Φυσικής Αγωγής του Ν.Ροδόπης. </w:t>
      </w:r>
      <w:r w:rsidR="002B7BBC" w:rsidRPr="009100FE">
        <w:rPr>
          <w:rFonts w:ascii="Times New Roman" w:hAnsi="Times New Roman" w:cs="Times New Roman"/>
          <w:sz w:val="24"/>
          <w:szCs w:val="24"/>
        </w:rPr>
        <w:t xml:space="preserve">Η ομάδα των αγοριών, </w:t>
      </w:r>
      <w:r w:rsidR="00490873" w:rsidRPr="009100FE">
        <w:rPr>
          <w:rFonts w:ascii="Times New Roman" w:hAnsi="Times New Roman" w:cs="Times New Roman"/>
          <w:sz w:val="24"/>
          <w:szCs w:val="24"/>
        </w:rPr>
        <w:t xml:space="preserve">με μαθητές από τη Β’ και Γ’ τάξη, </w:t>
      </w:r>
      <w:r w:rsidR="002B7BBC" w:rsidRPr="009100FE">
        <w:rPr>
          <w:rFonts w:ascii="Times New Roman" w:hAnsi="Times New Roman" w:cs="Times New Roman"/>
          <w:sz w:val="24"/>
          <w:szCs w:val="24"/>
        </w:rPr>
        <w:t xml:space="preserve">η οποία απέσπασε τη νίκη αγωνίστηκε με το </w:t>
      </w:r>
      <w:r w:rsidR="00490873" w:rsidRPr="009100FE">
        <w:rPr>
          <w:rFonts w:ascii="Times New Roman" w:hAnsi="Times New Roman" w:cs="Times New Roman"/>
          <w:sz w:val="24"/>
          <w:szCs w:val="24"/>
        </w:rPr>
        <w:t>Γυμνάσιο της Ξυλαγανής</w:t>
      </w:r>
      <w:r w:rsidR="00714C93">
        <w:rPr>
          <w:rFonts w:ascii="Times New Roman" w:hAnsi="Times New Roman" w:cs="Times New Roman"/>
          <w:sz w:val="24"/>
          <w:szCs w:val="24"/>
        </w:rPr>
        <w:t>,</w:t>
      </w:r>
      <w:r w:rsidR="00490873" w:rsidRPr="009100FE">
        <w:rPr>
          <w:rFonts w:ascii="Times New Roman" w:hAnsi="Times New Roman" w:cs="Times New Roman"/>
          <w:sz w:val="24"/>
          <w:szCs w:val="24"/>
        </w:rPr>
        <w:t xml:space="preserve"> ενώ η ομάδα των κοριτσιών με μαθήτριες την Α’, τη Β’ και τη Γ’ τάξη</w:t>
      </w:r>
      <w:r w:rsidR="00615B4D" w:rsidRPr="009100FE">
        <w:rPr>
          <w:rFonts w:ascii="Times New Roman" w:hAnsi="Times New Roman" w:cs="Times New Roman"/>
          <w:sz w:val="24"/>
          <w:szCs w:val="24"/>
        </w:rPr>
        <w:t>, αγωνίστηκε με το 3</w:t>
      </w:r>
      <w:r w:rsidR="00615B4D" w:rsidRPr="009100F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615B4D" w:rsidRPr="009100FE">
        <w:rPr>
          <w:rFonts w:ascii="Times New Roman" w:hAnsi="Times New Roman" w:cs="Times New Roman"/>
          <w:sz w:val="24"/>
          <w:szCs w:val="24"/>
        </w:rPr>
        <w:t xml:space="preserve"> Γυμνάσιο της Κομοτηνής.</w:t>
      </w:r>
      <w:r w:rsidR="00B67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8BA" w:rsidRDefault="00B158BA" w:rsidP="00CE02E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158BA" w:rsidRDefault="00B158BA" w:rsidP="00CE02E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158BA" w:rsidRDefault="00B158BA" w:rsidP="00CE02E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158BA" w:rsidRDefault="00B158BA" w:rsidP="00CE02E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158BA" w:rsidRDefault="00B158BA" w:rsidP="00CE02E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158BA" w:rsidRDefault="00B158BA" w:rsidP="00CE02E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11A07" w:rsidRDefault="00A11A07" w:rsidP="00CE02E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57CAD" w:rsidRDefault="00547CC2" w:rsidP="00CE02E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00FE">
        <w:rPr>
          <w:rFonts w:ascii="Times New Roman" w:hAnsi="Times New Roman" w:cs="Times New Roman"/>
          <w:sz w:val="24"/>
          <w:szCs w:val="24"/>
        </w:rPr>
        <w:t xml:space="preserve">Η συμμετοχή αυτή ήταν μια εξαιρετική ευκαιρία για τους </w:t>
      </w:r>
      <w:r w:rsidR="00B677F9">
        <w:rPr>
          <w:rFonts w:ascii="Times New Roman" w:hAnsi="Times New Roman" w:cs="Times New Roman"/>
          <w:sz w:val="24"/>
          <w:szCs w:val="24"/>
        </w:rPr>
        <w:t>ίδιους</w:t>
      </w:r>
      <w:r w:rsidRPr="009100FE">
        <w:rPr>
          <w:rFonts w:ascii="Times New Roman" w:hAnsi="Times New Roman" w:cs="Times New Roman"/>
          <w:sz w:val="24"/>
          <w:szCs w:val="24"/>
        </w:rPr>
        <w:t xml:space="preserve"> για κοινωνικοποίηση και εκπαίδευση, καθώς </w:t>
      </w:r>
      <w:r w:rsidRPr="009100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μαθαίνουν να υπακούν στους κανόνες για το καλό της ομάδας και να σέβονται τα δικαιώματα των άλλων, όπως βέβαια και </w:t>
      </w:r>
      <w:r w:rsidR="009100FE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9100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αντ</w:t>
      </w:r>
      <w:r w:rsidR="009100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αγωνίζονται σε υγιείς συνθήκες </w:t>
      </w:r>
      <w:r w:rsidRPr="009100FE">
        <w:rPr>
          <w:rFonts w:ascii="Times New Roman" w:eastAsia="Times New Roman" w:hAnsi="Times New Roman" w:cs="Times New Roman"/>
          <w:sz w:val="24"/>
          <w:szCs w:val="24"/>
          <w:lang w:eastAsia="el-GR"/>
        </w:rPr>
        <w:t>δεχόμενοι το αποτέλεσμα της νίκης ή της ήττα</w:t>
      </w:r>
      <w:r w:rsidR="00267F43">
        <w:rPr>
          <w:rFonts w:ascii="Times New Roman" w:eastAsia="Times New Roman" w:hAnsi="Times New Roman" w:cs="Times New Roman"/>
          <w:sz w:val="24"/>
          <w:szCs w:val="24"/>
          <w:lang w:eastAsia="el-GR"/>
        </w:rPr>
        <w:t>ς.</w:t>
      </w:r>
      <w:r w:rsidR="007D0C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D0CBD">
        <w:rPr>
          <w:rFonts w:ascii="Times New Roman" w:hAnsi="Times New Roman" w:cs="Times New Roman"/>
          <w:sz w:val="24"/>
          <w:szCs w:val="24"/>
        </w:rPr>
        <w:t xml:space="preserve">Συγχαίρουμε εγκάρδια τους μαθητές </w:t>
      </w:r>
      <w:r w:rsidR="00476E4E">
        <w:rPr>
          <w:rFonts w:ascii="Times New Roman" w:hAnsi="Times New Roman" w:cs="Times New Roman"/>
          <w:sz w:val="24"/>
          <w:szCs w:val="24"/>
        </w:rPr>
        <w:t>μας για την προετοιμασία και τη</w:t>
      </w:r>
      <w:r w:rsidR="00DD0CBD">
        <w:rPr>
          <w:rFonts w:ascii="Times New Roman" w:hAnsi="Times New Roman" w:cs="Times New Roman"/>
          <w:sz w:val="24"/>
          <w:szCs w:val="24"/>
        </w:rPr>
        <w:t xml:space="preserve"> δυνατή τους προσπάθεια. </w:t>
      </w:r>
      <w:r w:rsidR="0055581A" w:rsidRPr="009100FE">
        <w:rPr>
          <w:rFonts w:ascii="Times New Roman" w:hAnsi="Times New Roman" w:cs="Times New Roman"/>
          <w:sz w:val="24"/>
          <w:szCs w:val="24"/>
        </w:rPr>
        <w:t xml:space="preserve">Υπεύθυνη της προετοιμασίας των μαθητών </w:t>
      </w:r>
      <w:r w:rsidR="00194487" w:rsidRPr="009100FE">
        <w:rPr>
          <w:rFonts w:ascii="Times New Roman" w:hAnsi="Times New Roman" w:cs="Times New Roman"/>
          <w:sz w:val="24"/>
          <w:szCs w:val="24"/>
        </w:rPr>
        <w:t>και συνοδός τους στο χώρο που πραγματοποιήθηκαν οι αγώνες ήταν η Δαστερίδου Κυριακή. Επίσης, τα παιδιά συνόδευσαν και οι ασκούμενες κοινωνικές λειτουργοί του Τμήματος Κοινωνικής Διοίκησης και Πολιτικής Επιστήμης, που πραγματοποιούν την πρακτική τους άσκηση κατά το εαρινό εξάμηνο.</w:t>
      </w:r>
    </w:p>
    <w:p w:rsidR="000B7B11" w:rsidRDefault="00AC3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2903301</wp:posOffset>
            </wp:positionH>
            <wp:positionV relativeFrom="paragraph">
              <wp:posOffset>38816</wp:posOffset>
            </wp:positionV>
            <wp:extent cx="2464449" cy="1849701"/>
            <wp:effectExtent l="19050" t="19050" r="12051" b="17199"/>
            <wp:wrapNone/>
            <wp:docPr id="5" name="Εικόνα 5" descr="C:\Users\Δήμητρα\Desktop\αγορια 2 καλ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Δήμητρα\Desktop\αγορια 2 καλ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49" cy="18497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150373</wp:posOffset>
            </wp:positionH>
            <wp:positionV relativeFrom="paragraph">
              <wp:posOffset>41527</wp:posOffset>
            </wp:positionV>
            <wp:extent cx="2541838" cy="1850336"/>
            <wp:effectExtent l="19050" t="19050" r="10862" b="16564"/>
            <wp:wrapNone/>
            <wp:docPr id="6" name="Εικόνα 6" descr="C:\Users\Δήμητρα\Desktop\κορι ρεπ σωστ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Δήμητρα\Desktop\κορι ρεπ σωστ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38" cy="18503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  <a:alpha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B11" w:rsidRPr="00DD0CBD" w:rsidRDefault="000B7B11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0B7B11" w:rsidRPr="00DD0CBD" w:rsidSect="001670A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14C27"/>
    <w:rsid w:val="000B7B11"/>
    <w:rsid w:val="001670A6"/>
    <w:rsid w:val="00194487"/>
    <w:rsid w:val="001D3389"/>
    <w:rsid w:val="00214C27"/>
    <w:rsid w:val="00233F86"/>
    <w:rsid w:val="00267F43"/>
    <w:rsid w:val="002B7BBC"/>
    <w:rsid w:val="00450963"/>
    <w:rsid w:val="00476E4E"/>
    <w:rsid w:val="00490873"/>
    <w:rsid w:val="004D6836"/>
    <w:rsid w:val="004F45CD"/>
    <w:rsid w:val="005452B7"/>
    <w:rsid w:val="00547CC2"/>
    <w:rsid w:val="0055581A"/>
    <w:rsid w:val="005C651F"/>
    <w:rsid w:val="005D086F"/>
    <w:rsid w:val="005E63D3"/>
    <w:rsid w:val="00615B4D"/>
    <w:rsid w:val="006E21BF"/>
    <w:rsid w:val="00714C93"/>
    <w:rsid w:val="00774598"/>
    <w:rsid w:val="007D0CBE"/>
    <w:rsid w:val="007E78A4"/>
    <w:rsid w:val="009100FE"/>
    <w:rsid w:val="00972C76"/>
    <w:rsid w:val="00A11A07"/>
    <w:rsid w:val="00AC3A7D"/>
    <w:rsid w:val="00AD45B2"/>
    <w:rsid w:val="00B158BA"/>
    <w:rsid w:val="00B677F9"/>
    <w:rsid w:val="00C5323D"/>
    <w:rsid w:val="00C57CAD"/>
    <w:rsid w:val="00CB5477"/>
    <w:rsid w:val="00CE02E3"/>
    <w:rsid w:val="00D2419E"/>
    <w:rsid w:val="00DD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AD"/>
  </w:style>
  <w:style w:type="paragraph" w:styleId="2">
    <w:name w:val="heading 2"/>
    <w:basedOn w:val="a"/>
    <w:link w:val="2Char"/>
    <w:uiPriority w:val="9"/>
    <w:qFormat/>
    <w:rsid w:val="00CE0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7CC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B7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B7B1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CE02E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32</cp:revision>
  <dcterms:created xsi:type="dcterms:W3CDTF">2016-03-01T22:28:00Z</dcterms:created>
  <dcterms:modified xsi:type="dcterms:W3CDTF">2016-03-02T00:35:00Z</dcterms:modified>
</cp:coreProperties>
</file>